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2A7B" w14:textId="443D8B27" w:rsidR="00326D6F" w:rsidRDefault="00FB176F" w:rsidP="00823D9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Unit 2 Part Two</w:t>
      </w:r>
      <w:r w:rsidR="00823D9F" w:rsidRPr="00823D9F">
        <w:rPr>
          <w:rFonts w:ascii="Century Gothic" w:hAnsi="Century Gothic"/>
          <w:b/>
          <w:u w:val="single"/>
        </w:rPr>
        <w:t xml:space="preserve"> Test Review</w:t>
      </w:r>
      <w:r w:rsidR="00A15353">
        <w:rPr>
          <w:rFonts w:ascii="Century Gothic" w:hAnsi="Century Gothic"/>
          <w:b/>
          <w:u w:val="single"/>
        </w:rPr>
        <w:t xml:space="preserve"> </w:t>
      </w:r>
      <w:r w:rsidR="007C483A">
        <w:rPr>
          <w:rFonts w:ascii="Century Gothic" w:hAnsi="Century Gothic"/>
          <w:b/>
          <w:u w:val="single"/>
        </w:rPr>
        <w:br/>
      </w:r>
      <w:r w:rsidR="006179A4">
        <w:rPr>
          <w:rFonts w:ascii="Century Gothic" w:hAnsi="Century Gothic"/>
          <w:b/>
          <w:u w:val="single"/>
        </w:rPr>
        <w:t>Campaigns, Elections &amp; Media</w:t>
      </w:r>
      <w:bookmarkStart w:id="0" w:name="_GoBack"/>
      <w:bookmarkEnd w:id="0"/>
    </w:p>
    <w:p w14:paraId="7A7A63C8" w14:textId="77777777" w:rsidR="00823D9F" w:rsidRDefault="00823D9F" w:rsidP="00823D9F">
      <w:pPr>
        <w:jc w:val="center"/>
        <w:rPr>
          <w:rFonts w:ascii="Century Gothic" w:hAnsi="Century Gothic"/>
          <w:b/>
          <w:u w:val="single"/>
        </w:rPr>
      </w:pPr>
    </w:p>
    <w:p w14:paraId="08FC2931" w14:textId="000A0FCC" w:rsidR="00832BEC" w:rsidRPr="00FB176F" w:rsidRDefault="007C483A" w:rsidP="00FB176F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832BEC" w:rsidRPr="00FB176F" w:rsidSect="00A153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Be familiar with</w:t>
      </w:r>
      <w:r w:rsidR="00823D9F">
        <w:rPr>
          <w:rFonts w:ascii="Century Gothic" w:hAnsi="Century Gothic"/>
        </w:rPr>
        <w:t xml:space="preserve"> </w:t>
      </w:r>
      <w:r w:rsidR="0070201B">
        <w:rPr>
          <w:rFonts w:ascii="Century Gothic" w:hAnsi="Century Gothic"/>
        </w:rPr>
        <w:t xml:space="preserve">ALL </w:t>
      </w:r>
      <w:r w:rsidR="00823D9F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>Vocab</w:t>
      </w:r>
      <w:r w:rsidR="00832BEC">
        <w:rPr>
          <w:rFonts w:ascii="Century Gothic" w:hAnsi="Century Gothic"/>
        </w:rPr>
        <w:t xml:space="preserve"> &amp; Concepts</w:t>
      </w:r>
      <w:r w:rsidR="00FB176F">
        <w:rPr>
          <w:rFonts w:ascii="Century Gothic" w:hAnsi="Century Gothic"/>
        </w:rPr>
        <w:t xml:space="preserve"> listed on your Unit II Key Terms sheet</w:t>
      </w:r>
      <w:r>
        <w:rPr>
          <w:rFonts w:ascii="Century Gothic" w:hAnsi="Century Gothic"/>
        </w:rPr>
        <w:t xml:space="preserve"> and </w:t>
      </w:r>
      <w:r w:rsidR="00FB176F">
        <w:rPr>
          <w:rFonts w:ascii="Century Gothic" w:hAnsi="Century Gothic"/>
        </w:rPr>
        <w:t xml:space="preserve">located in </w:t>
      </w:r>
      <w:r>
        <w:rPr>
          <w:rFonts w:ascii="Century Gothic" w:hAnsi="Century Gothic"/>
        </w:rPr>
        <w:t xml:space="preserve">chapters </w:t>
      </w:r>
      <w:r w:rsidR="00FB176F">
        <w:rPr>
          <w:rFonts w:ascii="Century Gothic" w:hAnsi="Century Gothic"/>
        </w:rPr>
        <w:t>7, 9 and 10</w:t>
      </w:r>
    </w:p>
    <w:p w14:paraId="17A4621B" w14:textId="4589F252" w:rsidR="00391D13" w:rsidRPr="00FB176F" w:rsidRDefault="00391D13" w:rsidP="00FB176F">
      <w:pPr>
        <w:rPr>
          <w:rFonts w:ascii="Century Gothic" w:hAnsi="Century Gothic"/>
        </w:rPr>
        <w:sectPr w:rsidR="00391D13" w:rsidRPr="00FB176F" w:rsidSect="00832B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87B15A" w14:textId="38D61913" w:rsidR="00FB176F" w:rsidRDefault="00FB176F" w:rsidP="00FB176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Also be able to d</w:t>
      </w:r>
      <w:r w:rsidR="00D667CB">
        <w:rPr>
          <w:rFonts w:ascii="Century Gothic" w:hAnsi="Century Gothic"/>
        </w:rPr>
        <w:t>escribe the following</w:t>
      </w:r>
    </w:p>
    <w:p w14:paraId="2A84CA9C" w14:textId="77777777" w:rsidR="00FB176F" w:rsidRPr="00FB176F" w:rsidRDefault="00FB176F" w:rsidP="00FB176F">
      <w:pPr>
        <w:rPr>
          <w:rFonts w:ascii="Century Gothic" w:hAnsi="Century Gothic"/>
        </w:rPr>
      </w:pPr>
    </w:p>
    <w:p w14:paraId="0A6773A3" w14:textId="141A77AB" w:rsidR="006179A4" w:rsidRDefault="006179A4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  <w:sectPr w:rsidR="006179A4" w:rsidSect="00832B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017F7D" w14:textId="566DA24D" w:rsidR="00FB176F" w:rsidRPr="006179A4" w:rsidRDefault="006179A4" w:rsidP="006179A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6179A4">
        <w:rPr>
          <w:rFonts w:ascii="Century Gothic" w:hAnsi="Century Gothic"/>
        </w:rPr>
        <w:lastRenderedPageBreak/>
        <w:t>Fe</w:t>
      </w:r>
      <w:r w:rsidR="00FB176F" w:rsidRPr="006179A4">
        <w:rPr>
          <w:rFonts w:ascii="Century Gothic" w:hAnsi="Century Gothic"/>
        </w:rPr>
        <w:t>deral Communications Commission</w:t>
      </w:r>
    </w:p>
    <w:p w14:paraId="501B5CCD" w14:textId="7DE3F92D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State level direct legislation</w:t>
      </w:r>
    </w:p>
    <w:p w14:paraId="07590A12" w14:textId="4C4FE5AA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Nomination of presidential candidates</w:t>
      </w:r>
    </w:p>
    <w:p w14:paraId="2DDB2CBC" w14:textId="3F6F8943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Initiative petition</w:t>
      </w:r>
    </w:p>
    <w:p w14:paraId="0E647880" w14:textId="34F1A31C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McGovern-Fraser Commission</w:t>
      </w:r>
    </w:p>
    <w:p w14:paraId="088CCA5E" w14:textId="4C37213A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Significance of the election of 1800</w:t>
      </w:r>
    </w:p>
    <w:p w14:paraId="1C3C312C" w14:textId="6BD1AA14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Publicly owned vs. privately owned media</w:t>
      </w:r>
    </w:p>
    <w:p w14:paraId="656EEEF2" w14:textId="176D4FD4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impact of the internet on campaigns</w:t>
      </w:r>
    </w:p>
    <w:p w14:paraId="6576BE3E" w14:textId="20BB4A3A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Trial balloons and their impact on campaigns</w:t>
      </w:r>
    </w:p>
    <w:p w14:paraId="579C42CB" w14:textId="50C3F41F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highest point of voter turnout in history?</w:t>
      </w:r>
    </w:p>
    <w:p w14:paraId="4C1B5CCD" w14:textId="2AC0088F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Presidential Election Campaign fund</w:t>
      </w:r>
    </w:p>
    <w:p w14:paraId="08792654" w14:textId="0D2ADC6E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most common reason people don’t vote</w:t>
      </w:r>
    </w:p>
    <w:p w14:paraId="4A21C90D" w14:textId="697C6115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Media Bias</w:t>
      </w:r>
    </w:p>
    <w:p w14:paraId="4057203B" w14:textId="55B451C4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McCain-</w:t>
      </w:r>
      <w:proofErr w:type="spellStart"/>
      <w:r>
        <w:rPr>
          <w:rFonts w:ascii="Century Gothic" w:hAnsi="Century Gothic"/>
        </w:rPr>
        <w:t>Feigngold</w:t>
      </w:r>
      <w:proofErr w:type="spellEnd"/>
      <w:r>
        <w:rPr>
          <w:rFonts w:ascii="Century Gothic" w:hAnsi="Century Gothic"/>
        </w:rPr>
        <w:t xml:space="preserve"> Act</w:t>
      </w:r>
    </w:p>
    <w:p w14:paraId="63A540D0" w14:textId="15D755B5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Political efficacy</w:t>
      </w:r>
    </w:p>
    <w:p w14:paraId="01B19CC1" w14:textId="6E784FAC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Selective perception</w:t>
      </w:r>
    </w:p>
    <w:p w14:paraId="00FFC013" w14:textId="759BCD01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Establishment and purpose of the Electoral College</w:t>
      </w:r>
    </w:p>
    <w:p w14:paraId="6F539C30" w14:textId="57A86CA0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Evolution of campaigns over time</w:t>
      </w:r>
    </w:p>
    <w:p w14:paraId="735C13A2" w14:textId="38A9B587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Significance of Vietnam &amp; Watergate on media/politicians</w:t>
      </w:r>
    </w:p>
    <w:p w14:paraId="2E6A2211" w14:textId="2E595B53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Changes to news coverage since 1960</w:t>
      </w:r>
    </w:p>
    <w:p w14:paraId="61A5BD3B" w14:textId="71B5E64D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Election of 1896</w:t>
      </w:r>
    </w:p>
    <w:p w14:paraId="35113F4B" w14:textId="4324F32A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Equal Time Rule</w:t>
      </w:r>
    </w:p>
    <w:p w14:paraId="6A5111CE" w14:textId="7FEBC48E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Consequences of narrowcasting </w:t>
      </w:r>
    </w:p>
    <w:p w14:paraId="12E06B88" w14:textId="1D867335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Significance of </w:t>
      </w:r>
      <w:r w:rsidR="006179A4">
        <w:rPr>
          <w:rFonts w:ascii="Century Gothic" w:hAnsi="Century Gothic"/>
        </w:rPr>
        <w:t>super delegates</w:t>
      </w:r>
    </w:p>
    <w:p w14:paraId="416D96F9" w14:textId="61FDA2F8" w:rsidR="00FB176F" w:rsidRDefault="00FB176F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proofErr w:type="gramStart"/>
      <w:r>
        <w:rPr>
          <w:rFonts w:ascii="Century Gothic" w:hAnsi="Century Gothic"/>
        </w:rPr>
        <w:t>minimal</w:t>
      </w:r>
      <w:proofErr w:type="gramEnd"/>
      <w:r>
        <w:rPr>
          <w:rFonts w:ascii="Century Gothic" w:hAnsi="Century Gothic"/>
        </w:rPr>
        <w:t xml:space="preserve"> effects hypothesis” </w:t>
      </w:r>
    </w:p>
    <w:p w14:paraId="5B459A14" w14:textId="3F62F9D2" w:rsidR="006179A4" w:rsidRDefault="006179A4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frontloading</w:t>
      </w:r>
      <w:proofErr w:type="gramEnd"/>
    </w:p>
    <w:p w14:paraId="1834DF30" w14:textId="5316CEC5" w:rsidR="006179A4" w:rsidRPr="00FB176F" w:rsidRDefault="006179A4" w:rsidP="00FB176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Motor Voter Act of 1993</w:t>
      </w:r>
    </w:p>
    <w:p w14:paraId="50C0F747" w14:textId="77777777" w:rsidR="006179A4" w:rsidRDefault="006179A4" w:rsidP="00A15353">
      <w:pPr>
        <w:rPr>
          <w:rFonts w:ascii="Century Gothic" w:hAnsi="Century Gothic"/>
        </w:rPr>
        <w:sectPr w:rsidR="006179A4" w:rsidSect="006179A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C9397B" w14:textId="3DCBDBED" w:rsidR="00A15353" w:rsidRDefault="00A15353" w:rsidP="00A15353">
      <w:pPr>
        <w:rPr>
          <w:rFonts w:ascii="Century Gothic" w:hAnsi="Century Gothic"/>
        </w:rPr>
      </w:pPr>
    </w:p>
    <w:p w14:paraId="72AF16FF" w14:textId="77777777" w:rsidR="00A15353" w:rsidRDefault="00A15353" w:rsidP="00A15353">
      <w:pPr>
        <w:jc w:val="center"/>
        <w:rPr>
          <w:rFonts w:ascii="Century Gothic" w:hAnsi="Century Gothic"/>
          <w:b/>
          <w:u w:val="single"/>
        </w:rPr>
      </w:pPr>
      <w:r w:rsidRPr="00A15353">
        <w:rPr>
          <w:rFonts w:ascii="Century Gothic" w:hAnsi="Century Gothic"/>
          <w:b/>
          <w:u w:val="single"/>
        </w:rPr>
        <w:t>FRQ STUDY GUIDE</w:t>
      </w:r>
    </w:p>
    <w:p w14:paraId="0D88F1FB" w14:textId="019F03FD" w:rsidR="00391D13" w:rsidRPr="00FB176F" w:rsidRDefault="00391D13" w:rsidP="00FB176F">
      <w:pPr>
        <w:rPr>
          <w:rFonts w:ascii="Century Gothic" w:hAnsi="Century Gothic"/>
        </w:rPr>
      </w:pPr>
    </w:p>
    <w:p w14:paraId="5A5BCB76" w14:textId="689B8C49" w:rsidR="00391D13" w:rsidRDefault="00FB176F" w:rsidP="00391D1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Electoral College</w:t>
      </w:r>
    </w:p>
    <w:p w14:paraId="6553D9C5" w14:textId="30FC69A3" w:rsidR="00391D13" w:rsidRDefault="00FB176F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electoral college and what “winner-take-all” means</w:t>
      </w:r>
    </w:p>
    <w:p w14:paraId="79F11696" w14:textId="607E42CE" w:rsidR="00FB176F" w:rsidRDefault="00FB176F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the Electoral College system affect how presidential candidates run their campaigns?</w:t>
      </w:r>
    </w:p>
    <w:p w14:paraId="2491FD42" w14:textId="3BB9C8DA" w:rsidR="00FB176F" w:rsidRDefault="00FB176F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effect does the winner take all system have on 3</w:t>
      </w:r>
      <w:r w:rsidRPr="00FB176F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party candidates?</w:t>
      </w:r>
    </w:p>
    <w:p w14:paraId="29BFBCC6" w14:textId="7967C3F6" w:rsidR="00FB176F" w:rsidRDefault="00FB176F" w:rsidP="00391D13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reasons we still have the Electoral College?</w:t>
      </w:r>
    </w:p>
    <w:p w14:paraId="1CD5AA4F" w14:textId="77777777" w:rsidR="00FB176F" w:rsidRDefault="00FB176F" w:rsidP="00FB176F">
      <w:pPr>
        <w:pStyle w:val="ListParagraph"/>
        <w:ind w:left="1440"/>
        <w:rPr>
          <w:rFonts w:ascii="Century Gothic" w:hAnsi="Century Gothic"/>
        </w:rPr>
      </w:pPr>
    </w:p>
    <w:p w14:paraId="24CAB6A0" w14:textId="6191C826" w:rsidR="00FB176F" w:rsidRDefault="00FB176F" w:rsidP="00FB176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Campaign Finance Reform</w:t>
      </w:r>
    </w:p>
    <w:p w14:paraId="650BA6C3" w14:textId="2584BE5D" w:rsidR="00FB176F" w:rsidRDefault="00FB176F" w:rsidP="00FB176F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Know the following reform proposals and arguments for/against them </w:t>
      </w:r>
    </w:p>
    <w:p w14:paraId="4EA71C65" w14:textId="6B274A1E" w:rsidR="00FB176F" w:rsidRDefault="00FB176F" w:rsidP="00FB176F">
      <w:pPr>
        <w:pStyle w:val="ListParagraph"/>
        <w:numPr>
          <w:ilvl w:val="2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Eliminating soft money</w:t>
      </w:r>
    </w:p>
    <w:p w14:paraId="212A345B" w14:textId="6045B0D9" w:rsidR="00FB176F" w:rsidRDefault="00FB176F" w:rsidP="00FB176F">
      <w:pPr>
        <w:pStyle w:val="ListParagraph"/>
        <w:numPr>
          <w:ilvl w:val="2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Limiting independent expenditures</w:t>
      </w:r>
    </w:p>
    <w:p w14:paraId="5D53508A" w14:textId="6C9E5231" w:rsidR="00FB176F" w:rsidRPr="00FB176F" w:rsidRDefault="00FB176F" w:rsidP="00FB176F">
      <w:pPr>
        <w:pStyle w:val="ListParagraph"/>
        <w:numPr>
          <w:ilvl w:val="2"/>
          <w:numId w:val="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Raising limits on individual contributions</w:t>
      </w:r>
    </w:p>
    <w:p w14:paraId="57906E4D" w14:textId="77777777" w:rsidR="00FB176F" w:rsidRPr="0070201B" w:rsidRDefault="00FB176F" w:rsidP="00FB176F">
      <w:pPr>
        <w:pStyle w:val="ListParagraph"/>
        <w:ind w:left="1440"/>
        <w:rPr>
          <w:rFonts w:ascii="Century Gothic" w:hAnsi="Century Gothic"/>
        </w:rPr>
      </w:pPr>
    </w:p>
    <w:sectPr w:rsidR="00FB176F" w:rsidRPr="0070201B" w:rsidSect="00832B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393"/>
    <w:multiLevelType w:val="hybridMultilevel"/>
    <w:tmpl w:val="D840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84527"/>
    <w:multiLevelType w:val="hybridMultilevel"/>
    <w:tmpl w:val="5876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84F"/>
    <w:multiLevelType w:val="hybridMultilevel"/>
    <w:tmpl w:val="8DEE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3C24"/>
    <w:multiLevelType w:val="hybridMultilevel"/>
    <w:tmpl w:val="66B0C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9F"/>
    <w:rsid w:val="001C76B0"/>
    <w:rsid w:val="00326D6F"/>
    <w:rsid w:val="00391D13"/>
    <w:rsid w:val="006179A4"/>
    <w:rsid w:val="0070201B"/>
    <w:rsid w:val="007C483A"/>
    <w:rsid w:val="00823D9F"/>
    <w:rsid w:val="00832BEC"/>
    <w:rsid w:val="00A15353"/>
    <w:rsid w:val="00D667CB"/>
    <w:rsid w:val="00E85870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D1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Ellen</dc:creator>
  <cp:keywords/>
  <dc:description/>
  <cp:lastModifiedBy>Burnett, Ellen</cp:lastModifiedBy>
  <cp:revision>2</cp:revision>
  <cp:lastPrinted>2015-02-23T15:30:00Z</cp:lastPrinted>
  <dcterms:created xsi:type="dcterms:W3CDTF">2015-02-23T15:30:00Z</dcterms:created>
  <dcterms:modified xsi:type="dcterms:W3CDTF">2015-02-23T15:30:00Z</dcterms:modified>
</cp:coreProperties>
</file>